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7C16" w14:textId="77777777" w:rsidR="00320CA8" w:rsidRDefault="00320CA8" w:rsidP="00320CA8">
      <w:pPr>
        <w:autoSpaceDE w:val="0"/>
        <w:autoSpaceDN w:val="0"/>
        <w:adjustRightInd w:val="0"/>
        <w:spacing w:after="0" w:line="240" w:lineRule="auto"/>
        <w:ind w:right="159"/>
        <w:rPr>
          <w:rFonts w:ascii="Calibri" w:hAnsi="Calibri" w:cs="Calibri"/>
          <w:b/>
          <w:bCs/>
          <w:sz w:val="20"/>
          <w:szCs w:val="20"/>
        </w:rPr>
      </w:pPr>
      <w:r>
        <w:rPr>
          <w:rFonts w:ascii="Calibri" w:hAnsi="Calibri" w:cs="Calibri"/>
          <w:b/>
          <w:bCs/>
          <w:sz w:val="20"/>
          <w:szCs w:val="20"/>
          <w:u w:val="single"/>
        </w:rPr>
        <w:t xml:space="preserve">ΕΛΛΗΝΙΚΗ ΔΗΜΟΚΡΑΤΙΑ  </w:t>
      </w:r>
      <w:r>
        <w:rPr>
          <w:rFonts w:ascii="Calibri" w:hAnsi="Calibri" w:cs="Calibri"/>
          <w:b/>
          <w:bCs/>
          <w:sz w:val="20"/>
          <w:szCs w:val="20"/>
        </w:rPr>
        <w:t xml:space="preserve">      </w:t>
      </w:r>
    </w:p>
    <w:p w14:paraId="59962910" w14:textId="77777777" w:rsidR="00320CA8" w:rsidRDefault="00320CA8" w:rsidP="00320CA8">
      <w:pPr>
        <w:autoSpaceDE w:val="0"/>
        <w:autoSpaceDN w:val="0"/>
        <w:adjustRightInd w:val="0"/>
        <w:spacing w:after="0" w:line="240" w:lineRule="auto"/>
        <w:ind w:right="159"/>
        <w:rPr>
          <w:rFonts w:ascii="Calibri" w:hAnsi="Calibri" w:cs="Calibri"/>
          <w:b/>
          <w:bCs/>
          <w:sz w:val="20"/>
          <w:szCs w:val="20"/>
          <w:u w:val="single"/>
        </w:rPr>
      </w:pPr>
      <w:r>
        <w:rPr>
          <w:rFonts w:ascii="Calibri" w:hAnsi="Calibri" w:cs="Calibri"/>
          <w:b/>
          <w:bCs/>
          <w:sz w:val="20"/>
          <w:szCs w:val="20"/>
          <w:u w:val="single"/>
        </w:rPr>
        <w:t>ΠΡΩΤΟΔΙΚΕΙΟ ΓΙΑΝΝΙΤΣΩΝ</w:t>
      </w:r>
    </w:p>
    <w:p w14:paraId="70B2392E" w14:textId="77777777" w:rsidR="00320CA8" w:rsidRDefault="00320CA8" w:rsidP="00320CA8">
      <w:pPr>
        <w:autoSpaceDE w:val="0"/>
        <w:autoSpaceDN w:val="0"/>
        <w:adjustRightInd w:val="0"/>
        <w:spacing w:after="0" w:line="240" w:lineRule="auto"/>
        <w:ind w:left="677" w:right="159"/>
        <w:rPr>
          <w:rFonts w:ascii="Calibri" w:hAnsi="Calibri" w:cs="Calibri"/>
        </w:rPr>
      </w:pPr>
    </w:p>
    <w:p w14:paraId="004888E9" w14:textId="77777777" w:rsidR="00320CA8" w:rsidRDefault="00320CA8" w:rsidP="00320CA8">
      <w:pPr>
        <w:autoSpaceDE w:val="0"/>
        <w:autoSpaceDN w:val="0"/>
        <w:adjustRightInd w:val="0"/>
        <w:spacing w:after="0" w:line="240" w:lineRule="auto"/>
        <w:ind w:left="1080" w:right="159" w:hanging="403"/>
        <w:jc w:val="center"/>
        <w:rPr>
          <w:rFonts w:ascii="Calibri" w:hAnsi="Calibri" w:cs="Calibri"/>
          <w:b/>
          <w:bCs/>
          <w:sz w:val="20"/>
          <w:szCs w:val="20"/>
        </w:rPr>
      </w:pPr>
      <w:r>
        <w:rPr>
          <w:rFonts w:ascii="Calibri" w:hAnsi="Calibri" w:cs="Calibri"/>
          <w:b/>
          <w:bCs/>
          <w:sz w:val="20"/>
          <w:szCs w:val="20"/>
        </w:rPr>
        <w:t>ΑΡΙΘΜΟΣ ΠΡΑΞΗΣ  81 / 2022</w:t>
      </w:r>
    </w:p>
    <w:p w14:paraId="79B8F509" w14:textId="77777777" w:rsidR="00320CA8" w:rsidRDefault="00320CA8" w:rsidP="00320CA8">
      <w:pPr>
        <w:autoSpaceDE w:val="0"/>
        <w:autoSpaceDN w:val="0"/>
        <w:adjustRightInd w:val="0"/>
        <w:spacing w:after="0" w:line="240" w:lineRule="auto"/>
        <w:ind w:left="1080" w:right="159" w:hanging="403"/>
        <w:jc w:val="center"/>
        <w:rPr>
          <w:rFonts w:ascii="Calibri" w:hAnsi="Calibri" w:cs="Calibri"/>
          <w:b/>
          <w:bCs/>
          <w:sz w:val="20"/>
          <w:szCs w:val="20"/>
        </w:rPr>
      </w:pPr>
      <w:r>
        <w:rPr>
          <w:rFonts w:ascii="Calibri" w:hAnsi="Calibri" w:cs="Calibri"/>
          <w:b/>
          <w:bCs/>
          <w:sz w:val="20"/>
          <w:szCs w:val="20"/>
        </w:rPr>
        <w:t>Η ΠΡΟΪΣΤΑΜΕΝΗ ΤΟΥ ΠΡΩΤΟΔΙΚΕΙΟΥ ΓΙΑΝΝΙΤΣΩΝ</w:t>
      </w:r>
    </w:p>
    <w:p w14:paraId="479D426C" w14:textId="77777777" w:rsidR="00320CA8" w:rsidRDefault="00320CA8" w:rsidP="00320CA8">
      <w:pPr>
        <w:autoSpaceDE w:val="0"/>
        <w:autoSpaceDN w:val="0"/>
        <w:adjustRightInd w:val="0"/>
        <w:spacing w:after="0" w:line="240" w:lineRule="auto"/>
        <w:ind w:left="1080" w:right="159" w:hanging="403"/>
        <w:jc w:val="center"/>
        <w:rPr>
          <w:rFonts w:ascii="Calibri" w:hAnsi="Calibri" w:cs="Calibri"/>
        </w:rPr>
      </w:pPr>
    </w:p>
    <w:p w14:paraId="7709FD87" w14:textId="77777777" w:rsidR="00320CA8" w:rsidRDefault="00320CA8" w:rsidP="00320CA8">
      <w:pPr>
        <w:autoSpaceDE w:val="0"/>
        <w:autoSpaceDN w:val="0"/>
        <w:adjustRightInd w:val="0"/>
        <w:spacing w:after="0" w:line="240" w:lineRule="auto"/>
        <w:ind w:left="660" w:right="159" w:hanging="495"/>
        <w:jc w:val="both"/>
        <w:rPr>
          <w:rFonts w:ascii="Calibri" w:hAnsi="Calibri" w:cs="Calibri"/>
          <w:b/>
          <w:bCs/>
          <w:sz w:val="20"/>
          <w:szCs w:val="20"/>
        </w:rPr>
      </w:pPr>
      <w:r>
        <w:rPr>
          <w:rFonts w:ascii="Calibri" w:hAnsi="Calibri" w:cs="Calibri"/>
          <w:sz w:val="20"/>
          <w:szCs w:val="20"/>
        </w:rPr>
        <w:tab/>
      </w:r>
      <w:r>
        <w:rPr>
          <w:rFonts w:ascii="Calibri" w:hAnsi="Calibri" w:cs="Calibri"/>
          <w:sz w:val="20"/>
          <w:szCs w:val="20"/>
        </w:rPr>
        <w:tab/>
        <w:t xml:space="preserve">Έχοντας υπόψη τις διατάξεις των άρθρων 4, παρ. 1 </w:t>
      </w:r>
      <w:proofErr w:type="spellStart"/>
      <w:r>
        <w:rPr>
          <w:rFonts w:ascii="Calibri" w:hAnsi="Calibri" w:cs="Calibri"/>
          <w:sz w:val="20"/>
          <w:szCs w:val="20"/>
        </w:rPr>
        <w:t>εδ</w:t>
      </w:r>
      <w:proofErr w:type="spellEnd"/>
      <w:r>
        <w:rPr>
          <w:rFonts w:ascii="Calibri" w:hAnsi="Calibri" w:cs="Calibri"/>
          <w:sz w:val="20"/>
          <w:szCs w:val="20"/>
        </w:rPr>
        <w:t>. α’ β’ και γ’ , 5 παρ. 1</w:t>
      </w:r>
      <w:r>
        <w:rPr>
          <w:rFonts w:ascii="Calibri" w:hAnsi="Calibri" w:cs="Calibri"/>
          <w:sz w:val="20"/>
          <w:szCs w:val="20"/>
          <w:vertAlign w:val="superscript"/>
        </w:rPr>
        <w:t xml:space="preserve">Α </w:t>
      </w:r>
      <w:r>
        <w:rPr>
          <w:rFonts w:ascii="Calibri" w:hAnsi="Calibri" w:cs="Calibri"/>
          <w:sz w:val="20"/>
          <w:szCs w:val="20"/>
        </w:rPr>
        <w:t xml:space="preserve"> </w:t>
      </w:r>
      <w:proofErr w:type="spellStart"/>
      <w:r>
        <w:rPr>
          <w:rFonts w:ascii="Calibri" w:hAnsi="Calibri" w:cs="Calibri"/>
          <w:sz w:val="20"/>
          <w:szCs w:val="20"/>
        </w:rPr>
        <w:t>εδ</w:t>
      </w:r>
      <w:proofErr w:type="spellEnd"/>
      <w:r>
        <w:rPr>
          <w:rFonts w:ascii="Calibri" w:hAnsi="Calibri" w:cs="Calibri"/>
          <w:sz w:val="20"/>
          <w:szCs w:val="20"/>
        </w:rPr>
        <w:t xml:space="preserve">. γ΄, δ΄ και ε΄ και 2, ΙΓ παρ. 1 </w:t>
      </w:r>
      <w:proofErr w:type="spellStart"/>
      <w:r>
        <w:rPr>
          <w:rFonts w:ascii="Calibri" w:hAnsi="Calibri" w:cs="Calibri"/>
          <w:sz w:val="20"/>
          <w:szCs w:val="20"/>
        </w:rPr>
        <w:t>εδ</w:t>
      </w:r>
      <w:proofErr w:type="spellEnd"/>
      <w:r>
        <w:rPr>
          <w:rFonts w:ascii="Calibri" w:hAnsi="Calibri" w:cs="Calibri"/>
          <w:sz w:val="20"/>
          <w:szCs w:val="20"/>
        </w:rPr>
        <w:t xml:space="preserve">. α ΄ και 7 του ν. 1756/1988 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w:t>
      </w:r>
      <w:r>
        <w:rPr>
          <w:rFonts w:ascii="Calibri" w:hAnsi="Calibri" w:cs="Calibri"/>
          <w:b/>
          <w:bCs/>
          <w:sz w:val="20"/>
          <w:szCs w:val="20"/>
        </w:rPr>
        <w:t xml:space="preserve">16-9-2022 έως και 30-9-2022. </w:t>
      </w:r>
    </w:p>
    <w:p w14:paraId="55500B25" w14:textId="77777777" w:rsidR="00320CA8" w:rsidRDefault="00320CA8" w:rsidP="00320CA8">
      <w:pPr>
        <w:autoSpaceDE w:val="0"/>
        <w:autoSpaceDN w:val="0"/>
        <w:adjustRightInd w:val="0"/>
        <w:spacing w:after="0" w:line="240" w:lineRule="auto"/>
        <w:ind w:left="660" w:right="159" w:hanging="495"/>
        <w:jc w:val="both"/>
        <w:rPr>
          <w:rFonts w:ascii="Calibri" w:hAnsi="Calibri" w:cs="Calibri"/>
        </w:rPr>
      </w:pPr>
    </w:p>
    <w:p w14:paraId="7AC861E1" w14:textId="77777777" w:rsidR="00320CA8" w:rsidRDefault="00320CA8" w:rsidP="00320CA8">
      <w:pPr>
        <w:autoSpaceDE w:val="0"/>
        <w:autoSpaceDN w:val="0"/>
        <w:adjustRightInd w:val="0"/>
        <w:spacing w:after="0" w:line="240" w:lineRule="auto"/>
        <w:ind w:left="1080" w:right="158" w:hanging="403"/>
        <w:jc w:val="center"/>
        <w:rPr>
          <w:rFonts w:ascii="Calibri" w:hAnsi="Calibri" w:cs="Calibri"/>
          <w:b/>
          <w:bCs/>
          <w:sz w:val="20"/>
          <w:szCs w:val="20"/>
        </w:rPr>
      </w:pPr>
      <w:r>
        <w:rPr>
          <w:rFonts w:ascii="Calibri" w:hAnsi="Calibri" w:cs="Calibri"/>
          <w:b/>
          <w:bCs/>
          <w:sz w:val="20"/>
          <w:szCs w:val="20"/>
        </w:rPr>
        <w:t>ΚΑΤΑΣΤΑΣΗ ΥΠΗΡΕΣΙΑΣ ΔΙΚΑΣΤΙΚΩΝ ΛΕΙΤΟΥΡΓΩΝ</w:t>
      </w:r>
    </w:p>
    <w:p w14:paraId="745FF3F7" w14:textId="77777777" w:rsidR="00320CA8" w:rsidRDefault="00320CA8" w:rsidP="00320CA8">
      <w:pPr>
        <w:autoSpaceDE w:val="0"/>
        <w:autoSpaceDN w:val="0"/>
        <w:adjustRightInd w:val="0"/>
        <w:spacing w:after="0" w:line="240" w:lineRule="auto"/>
        <w:ind w:left="1080" w:right="-75" w:hanging="810"/>
        <w:jc w:val="center"/>
        <w:rPr>
          <w:rFonts w:ascii="Calibri" w:hAnsi="Calibri" w:cs="Calibri"/>
          <w:b/>
          <w:bCs/>
          <w:sz w:val="20"/>
          <w:szCs w:val="20"/>
        </w:rPr>
      </w:pPr>
      <w:r>
        <w:rPr>
          <w:rFonts w:ascii="Calibri" w:hAnsi="Calibri" w:cs="Calibri"/>
          <w:b/>
          <w:bCs/>
          <w:sz w:val="20"/>
          <w:szCs w:val="20"/>
        </w:rPr>
        <w:t>ΑΠΟ   16-9-2022 έως και  30-9-2022.</w:t>
      </w:r>
    </w:p>
    <w:p w14:paraId="201F350E" w14:textId="77777777" w:rsidR="00320CA8" w:rsidRDefault="00320CA8" w:rsidP="00320CA8">
      <w:pPr>
        <w:autoSpaceDE w:val="0"/>
        <w:autoSpaceDN w:val="0"/>
        <w:adjustRightInd w:val="0"/>
        <w:spacing w:after="0" w:line="240" w:lineRule="auto"/>
        <w:ind w:left="1080" w:right="-75" w:hanging="810"/>
        <w:jc w:val="center"/>
        <w:rPr>
          <w:rFonts w:ascii="Calibri" w:hAnsi="Calibri" w:cs="Calibri"/>
        </w:rPr>
      </w:pPr>
    </w:p>
    <w:p w14:paraId="68432A55" w14:textId="77777777" w:rsidR="00320CA8" w:rsidRDefault="00320CA8" w:rsidP="00320CA8">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Παρασκευή 16 Σεπτεμβρίου</w:t>
      </w:r>
    </w:p>
    <w:p w14:paraId="73BBED52" w14:textId="77777777" w:rsidR="00320CA8" w:rsidRDefault="00320CA8" w:rsidP="00320CA8">
      <w:pPr>
        <w:autoSpaceDE w:val="0"/>
        <w:autoSpaceDN w:val="0"/>
        <w:adjustRightInd w:val="0"/>
        <w:spacing w:after="120" w:line="240" w:lineRule="auto"/>
        <w:ind w:left="1080" w:right="158" w:hanging="403"/>
        <w:jc w:val="both"/>
        <w:rPr>
          <w:rFonts w:ascii="Calibri" w:hAnsi="Calibri" w:cs="Calibri"/>
          <w:sz w:val="20"/>
          <w:szCs w:val="20"/>
        </w:rPr>
      </w:pPr>
      <w:r>
        <w:rPr>
          <w:rFonts w:ascii="Calibri" w:hAnsi="Calibri" w:cs="Calibri"/>
          <w:sz w:val="20"/>
          <w:szCs w:val="20"/>
        </w:rPr>
        <w:t xml:space="preserve">Δικαστής Υπηρεσίας/Μονομελές Αυτόφωρο: </w:t>
      </w:r>
      <w:proofErr w:type="spellStart"/>
      <w:r>
        <w:rPr>
          <w:rFonts w:ascii="Calibri" w:hAnsi="Calibri" w:cs="Calibri"/>
          <w:sz w:val="20"/>
          <w:szCs w:val="20"/>
        </w:rPr>
        <w:t>Ρόλης</w:t>
      </w:r>
      <w:proofErr w:type="spellEnd"/>
      <w:r>
        <w:rPr>
          <w:rFonts w:ascii="Calibri" w:hAnsi="Calibri" w:cs="Calibri"/>
          <w:sz w:val="20"/>
          <w:szCs w:val="20"/>
        </w:rPr>
        <w:t xml:space="preserve"> </w:t>
      </w:r>
    </w:p>
    <w:p w14:paraId="0B8C58F4"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Αυτόφωρο: </w:t>
      </w:r>
      <w:proofErr w:type="spellStart"/>
      <w:r>
        <w:rPr>
          <w:rFonts w:ascii="Calibri" w:hAnsi="Calibri" w:cs="Calibri"/>
          <w:sz w:val="20"/>
          <w:szCs w:val="20"/>
        </w:rPr>
        <w:t>Ρόλης</w:t>
      </w:r>
      <w:proofErr w:type="spellEnd"/>
      <w:r>
        <w:rPr>
          <w:rFonts w:ascii="Calibri" w:hAnsi="Calibri" w:cs="Calibri"/>
          <w:sz w:val="20"/>
          <w:szCs w:val="20"/>
        </w:rPr>
        <w:t>-Παρδάλη-Ειρηνοδίκης υπηρεσίας (Παπαδόπουλος)</w:t>
      </w:r>
    </w:p>
    <w:p w14:paraId="223D4D5A"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Αναπληρωματικός: Παπανικολάου</w:t>
      </w:r>
    </w:p>
    <w:p w14:paraId="24CD3ED4" w14:textId="77777777" w:rsidR="00320CA8" w:rsidRDefault="00320CA8" w:rsidP="00320CA8">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 xml:space="preserve">Σάββατο 17 </w:t>
      </w:r>
      <w:proofErr w:type="spellStart"/>
      <w:r>
        <w:rPr>
          <w:rFonts w:ascii="Calibri" w:hAnsi="Calibri" w:cs="Calibri"/>
          <w:b/>
          <w:bCs/>
          <w:sz w:val="20"/>
          <w:szCs w:val="20"/>
          <w:u w:val="single"/>
        </w:rPr>
        <w:t>Σεπτεμβίου</w:t>
      </w:r>
      <w:proofErr w:type="spellEnd"/>
    </w:p>
    <w:p w14:paraId="70F00947"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Δικαστής Υπηρεσίας/Μονομελές Αυτόφωρο: </w:t>
      </w:r>
      <w:proofErr w:type="spellStart"/>
      <w:r>
        <w:rPr>
          <w:rFonts w:ascii="Calibri" w:hAnsi="Calibri" w:cs="Calibri"/>
          <w:sz w:val="20"/>
          <w:szCs w:val="20"/>
        </w:rPr>
        <w:t>Ρολης</w:t>
      </w:r>
      <w:proofErr w:type="spellEnd"/>
    </w:p>
    <w:p w14:paraId="43A0E6D3"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Αυτόφωρο: </w:t>
      </w:r>
      <w:proofErr w:type="spellStart"/>
      <w:r>
        <w:rPr>
          <w:rFonts w:ascii="Calibri" w:hAnsi="Calibri" w:cs="Calibri"/>
          <w:sz w:val="20"/>
          <w:szCs w:val="20"/>
        </w:rPr>
        <w:t>Ρόλης</w:t>
      </w:r>
      <w:proofErr w:type="spellEnd"/>
      <w:r>
        <w:rPr>
          <w:rFonts w:ascii="Calibri" w:hAnsi="Calibri" w:cs="Calibri"/>
          <w:sz w:val="20"/>
          <w:szCs w:val="20"/>
        </w:rPr>
        <w:t>-Παρδάλη-Ειρηνοδίκης υπηρεσίας (Παπαδόπουλος)</w:t>
      </w:r>
    </w:p>
    <w:p w14:paraId="0EC3F436" w14:textId="77777777" w:rsidR="00320CA8" w:rsidRDefault="00320CA8" w:rsidP="00320CA8">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Κυριακή 18 Σεπτεμβρίου</w:t>
      </w:r>
    </w:p>
    <w:p w14:paraId="0E7C8101" w14:textId="77777777" w:rsidR="00320CA8" w:rsidRDefault="00320CA8" w:rsidP="00320CA8">
      <w:pPr>
        <w:autoSpaceDE w:val="0"/>
        <w:autoSpaceDN w:val="0"/>
        <w:adjustRightInd w:val="0"/>
        <w:spacing w:after="120" w:line="240" w:lineRule="auto"/>
        <w:ind w:left="1080" w:right="158" w:hanging="360"/>
        <w:jc w:val="both"/>
        <w:rPr>
          <w:rFonts w:ascii="Calibri" w:hAnsi="Calibri" w:cs="Calibri"/>
          <w:b/>
          <w:bCs/>
          <w:sz w:val="20"/>
          <w:szCs w:val="20"/>
          <w:u w:val="single"/>
        </w:rPr>
      </w:pPr>
      <w:r>
        <w:rPr>
          <w:rFonts w:ascii="Calibri" w:hAnsi="Calibri" w:cs="Calibri"/>
          <w:sz w:val="20"/>
          <w:szCs w:val="20"/>
        </w:rPr>
        <w:t xml:space="preserve">Δικαστής Υπηρεσίας: </w:t>
      </w:r>
      <w:proofErr w:type="spellStart"/>
      <w:r>
        <w:rPr>
          <w:rFonts w:ascii="Calibri" w:hAnsi="Calibri" w:cs="Calibri"/>
          <w:sz w:val="20"/>
          <w:szCs w:val="20"/>
        </w:rPr>
        <w:t>Κιουσέογλου</w:t>
      </w:r>
      <w:proofErr w:type="spellEnd"/>
    </w:p>
    <w:p w14:paraId="596DBE7B" w14:textId="77777777" w:rsidR="00320CA8" w:rsidRDefault="00320CA8" w:rsidP="00320CA8">
      <w:pPr>
        <w:autoSpaceDE w:val="0"/>
        <w:autoSpaceDN w:val="0"/>
        <w:adjustRightInd w:val="0"/>
        <w:spacing w:after="120" w:line="240" w:lineRule="auto"/>
        <w:ind w:left="1080" w:right="158" w:hanging="360"/>
        <w:jc w:val="center"/>
        <w:rPr>
          <w:rFonts w:ascii="Calibri" w:hAnsi="Calibri" w:cs="Calibri"/>
          <w:b/>
          <w:bCs/>
          <w:sz w:val="20"/>
          <w:szCs w:val="20"/>
          <w:u w:val="single"/>
        </w:rPr>
      </w:pPr>
      <w:r>
        <w:rPr>
          <w:rFonts w:ascii="Calibri" w:hAnsi="Calibri" w:cs="Calibri"/>
          <w:b/>
          <w:bCs/>
          <w:sz w:val="20"/>
          <w:szCs w:val="20"/>
          <w:u w:val="single"/>
        </w:rPr>
        <w:t>Δευτέρα 19 Σεπτεμβρίου</w:t>
      </w:r>
    </w:p>
    <w:p w14:paraId="62315A96"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Δικαστής Υπηρεσίας: Παρδάλη</w:t>
      </w:r>
    </w:p>
    <w:p w14:paraId="1A6D0788"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Μονομελές Πλημμελειοδικείο (και αυτόφωρο): Παρδάλη </w:t>
      </w:r>
    </w:p>
    <w:p w14:paraId="63C6BA7B" w14:textId="77777777" w:rsidR="00320CA8" w:rsidRDefault="00320CA8" w:rsidP="00320CA8">
      <w:pPr>
        <w:autoSpaceDE w:val="0"/>
        <w:autoSpaceDN w:val="0"/>
        <w:adjustRightInd w:val="0"/>
        <w:spacing w:after="120" w:line="240" w:lineRule="auto"/>
        <w:ind w:right="158"/>
        <w:rPr>
          <w:rFonts w:ascii="Calibri" w:hAnsi="Calibri" w:cs="Calibri"/>
          <w:sz w:val="20"/>
          <w:szCs w:val="20"/>
        </w:rPr>
      </w:pPr>
      <w:r>
        <w:rPr>
          <w:rFonts w:ascii="Calibri" w:hAnsi="Calibri" w:cs="Calibri"/>
          <w:sz w:val="20"/>
          <w:szCs w:val="20"/>
        </w:rPr>
        <w:t xml:space="preserve">               Τριμελές Αυτόφωρο:  </w:t>
      </w:r>
      <w:proofErr w:type="spellStart"/>
      <w:r>
        <w:rPr>
          <w:rFonts w:ascii="Calibri" w:hAnsi="Calibri" w:cs="Calibri"/>
          <w:sz w:val="20"/>
          <w:szCs w:val="20"/>
        </w:rPr>
        <w:t>Ρόλης</w:t>
      </w:r>
      <w:proofErr w:type="spellEnd"/>
      <w:r>
        <w:rPr>
          <w:rFonts w:ascii="Calibri" w:hAnsi="Calibri" w:cs="Calibri"/>
          <w:sz w:val="20"/>
          <w:szCs w:val="20"/>
        </w:rPr>
        <w:t>-Παπανικολάου-Ειρηνοδίκης υπηρεσίας (</w:t>
      </w:r>
      <w:proofErr w:type="spellStart"/>
      <w:r>
        <w:rPr>
          <w:rFonts w:ascii="Calibri" w:hAnsi="Calibri" w:cs="Calibri"/>
          <w:sz w:val="20"/>
          <w:szCs w:val="20"/>
        </w:rPr>
        <w:t>Κιοσσές</w:t>
      </w:r>
      <w:proofErr w:type="spellEnd"/>
      <w:r>
        <w:rPr>
          <w:rFonts w:ascii="Calibri" w:hAnsi="Calibri" w:cs="Calibri"/>
          <w:sz w:val="20"/>
          <w:szCs w:val="20"/>
        </w:rPr>
        <w:t>)</w:t>
      </w:r>
    </w:p>
    <w:p w14:paraId="59ECE4DD" w14:textId="77777777" w:rsidR="00320CA8" w:rsidRDefault="00320CA8" w:rsidP="00320CA8">
      <w:pPr>
        <w:autoSpaceDE w:val="0"/>
        <w:autoSpaceDN w:val="0"/>
        <w:adjustRightInd w:val="0"/>
        <w:spacing w:after="120" w:line="240" w:lineRule="auto"/>
        <w:ind w:right="158"/>
        <w:rPr>
          <w:rFonts w:ascii="Calibri" w:hAnsi="Calibri" w:cs="Calibri"/>
          <w:sz w:val="20"/>
          <w:szCs w:val="20"/>
        </w:rPr>
      </w:pPr>
      <w:r>
        <w:rPr>
          <w:rFonts w:ascii="Calibri" w:hAnsi="Calibri" w:cs="Calibri"/>
          <w:sz w:val="20"/>
          <w:szCs w:val="20"/>
        </w:rPr>
        <w:tab/>
        <w:t>Αναπληρωματικός: Παρδάλη</w:t>
      </w:r>
    </w:p>
    <w:p w14:paraId="7014C680" w14:textId="77777777" w:rsidR="00320CA8" w:rsidRDefault="00320CA8" w:rsidP="00320CA8">
      <w:pPr>
        <w:autoSpaceDE w:val="0"/>
        <w:autoSpaceDN w:val="0"/>
        <w:adjustRightInd w:val="0"/>
        <w:spacing w:after="120" w:line="240" w:lineRule="auto"/>
        <w:ind w:left="1080" w:right="158" w:hanging="360"/>
        <w:jc w:val="center"/>
        <w:rPr>
          <w:rFonts w:ascii="Calibri" w:hAnsi="Calibri" w:cs="Calibri"/>
          <w:b/>
          <w:bCs/>
          <w:sz w:val="20"/>
          <w:szCs w:val="20"/>
          <w:u w:val="single"/>
        </w:rPr>
      </w:pPr>
      <w:r>
        <w:rPr>
          <w:rFonts w:ascii="Calibri" w:hAnsi="Calibri" w:cs="Calibri"/>
          <w:b/>
          <w:bCs/>
          <w:sz w:val="20"/>
          <w:szCs w:val="20"/>
          <w:u w:val="single"/>
        </w:rPr>
        <w:t>Τρίτη 20 Σεπτεμβρίου</w:t>
      </w:r>
    </w:p>
    <w:p w14:paraId="681022FF"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Δικαστής Υπηρεσίας: Νακοπούλου </w:t>
      </w:r>
    </w:p>
    <w:p w14:paraId="4E1B6C46"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Μονομελές Πρωτοδικείο: </w:t>
      </w:r>
      <w:proofErr w:type="spellStart"/>
      <w:r>
        <w:rPr>
          <w:rFonts w:ascii="Calibri" w:hAnsi="Calibri" w:cs="Calibri"/>
          <w:sz w:val="20"/>
          <w:szCs w:val="20"/>
        </w:rPr>
        <w:t>Ρόλης</w:t>
      </w:r>
      <w:proofErr w:type="spellEnd"/>
      <w:r>
        <w:rPr>
          <w:rFonts w:ascii="Calibri" w:hAnsi="Calibri" w:cs="Calibri"/>
          <w:sz w:val="20"/>
          <w:szCs w:val="20"/>
        </w:rPr>
        <w:t xml:space="preserve"> -Παπανικολάου -</w:t>
      </w:r>
      <w:proofErr w:type="spellStart"/>
      <w:r>
        <w:rPr>
          <w:rFonts w:ascii="Calibri" w:hAnsi="Calibri" w:cs="Calibri"/>
          <w:sz w:val="20"/>
          <w:szCs w:val="20"/>
        </w:rPr>
        <w:t>Κιουσέογλου</w:t>
      </w:r>
      <w:proofErr w:type="spellEnd"/>
      <w:r>
        <w:rPr>
          <w:rFonts w:ascii="Calibri" w:hAnsi="Calibri" w:cs="Calibri"/>
          <w:sz w:val="20"/>
          <w:szCs w:val="20"/>
        </w:rPr>
        <w:t>-Παρδάλη</w:t>
      </w:r>
    </w:p>
    <w:p w14:paraId="0D1598E4"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Ασφαλιστικά Μέτρα:   Νακοπούλου</w:t>
      </w:r>
    </w:p>
    <w:p w14:paraId="1097260B"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Τριμελές Αυτόφωρο: Νακοπούλου- Παπανικολάου-Παρδάλη</w:t>
      </w:r>
    </w:p>
    <w:p w14:paraId="119B24DA"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Μονομελές Αυτόφωρο: </w:t>
      </w:r>
      <w:proofErr w:type="spellStart"/>
      <w:r>
        <w:rPr>
          <w:rFonts w:ascii="Calibri" w:hAnsi="Calibri" w:cs="Calibri"/>
          <w:sz w:val="20"/>
          <w:szCs w:val="20"/>
        </w:rPr>
        <w:t>Κιουσέογλου</w:t>
      </w:r>
      <w:proofErr w:type="spellEnd"/>
    </w:p>
    <w:p w14:paraId="07E18329" w14:textId="77777777" w:rsidR="00320CA8" w:rsidRDefault="00320CA8" w:rsidP="00320CA8">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Τετάρτη 21 Σεπτεμβρίου</w:t>
      </w:r>
    </w:p>
    <w:p w14:paraId="717165B4"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Δικαστής Υπηρεσίας: Νακοπούλου</w:t>
      </w:r>
    </w:p>
    <w:p w14:paraId="265791DE"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w:t>
      </w:r>
      <w:proofErr w:type="spellStart"/>
      <w:r>
        <w:rPr>
          <w:rFonts w:ascii="Calibri" w:hAnsi="Calibri" w:cs="Calibri"/>
          <w:sz w:val="20"/>
          <w:szCs w:val="20"/>
        </w:rPr>
        <w:t>Πλημ</w:t>
      </w:r>
      <w:proofErr w:type="spellEnd"/>
      <w:r>
        <w:rPr>
          <w:rFonts w:ascii="Calibri" w:hAnsi="Calibri" w:cs="Calibri"/>
          <w:sz w:val="20"/>
          <w:szCs w:val="20"/>
        </w:rPr>
        <w:t>/</w:t>
      </w:r>
      <w:proofErr w:type="spellStart"/>
      <w:r>
        <w:rPr>
          <w:rFonts w:ascii="Calibri" w:hAnsi="Calibri" w:cs="Calibri"/>
          <w:sz w:val="20"/>
          <w:szCs w:val="20"/>
        </w:rPr>
        <w:t>κείο</w:t>
      </w:r>
      <w:proofErr w:type="spellEnd"/>
      <w:r>
        <w:rPr>
          <w:rFonts w:ascii="Calibri" w:hAnsi="Calibri" w:cs="Calibri"/>
          <w:sz w:val="20"/>
          <w:szCs w:val="20"/>
        </w:rPr>
        <w:t xml:space="preserve"> (και αυτόφωρο): Νακοπούλου-Παπανικολάου-Ειρηνοδίκης (</w:t>
      </w:r>
      <w:proofErr w:type="spellStart"/>
      <w:r>
        <w:rPr>
          <w:rFonts w:ascii="Calibri" w:hAnsi="Calibri" w:cs="Calibri"/>
          <w:sz w:val="20"/>
          <w:szCs w:val="20"/>
        </w:rPr>
        <w:t>Κιοσσές</w:t>
      </w:r>
      <w:proofErr w:type="spellEnd"/>
      <w:r>
        <w:rPr>
          <w:rFonts w:ascii="Calibri" w:hAnsi="Calibri" w:cs="Calibri"/>
          <w:sz w:val="20"/>
          <w:szCs w:val="20"/>
        </w:rPr>
        <w:t xml:space="preserve">) </w:t>
      </w:r>
    </w:p>
    <w:p w14:paraId="0883C5A6"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Μονομελές Αυτόφωρο: Παπανικολάου</w:t>
      </w:r>
    </w:p>
    <w:p w14:paraId="4242162B"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Αναπληρωματικός: </w:t>
      </w:r>
      <w:proofErr w:type="spellStart"/>
      <w:r>
        <w:rPr>
          <w:rFonts w:ascii="Calibri" w:hAnsi="Calibri" w:cs="Calibri"/>
          <w:sz w:val="20"/>
          <w:szCs w:val="20"/>
        </w:rPr>
        <w:t>Ρόλης</w:t>
      </w:r>
      <w:proofErr w:type="spellEnd"/>
    </w:p>
    <w:p w14:paraId="7C59578B" w14:textId="77777777" w:rsidR="00320CA8" w:rsidRDefault="00320CA8" w:rsidP="00320CA8">
      <w:pPr>
        <w:autoSpaceDE w:val="0"/>
        <w:autoSpaceDN w:val="0"/>
        <w:adjustRightInd w:val="0"/>
        <w:spacing w:after="120" w:line="240" w:lineRule="auto"/>
        <w:ind w:left="1080" w:right="158" w:hanging="403"/>
        <w:jc w:val="center"/>
        <w:rPr>
          <w:rFonts w:ascii="Calibri" w:hAnsi="Calibri" w:cs="Calibri"/>
          <w:b/>
          <w:bCs/>
          <w:sz w:val="20"/>
          <w:szCs w:val="20"/>
          <w:u w:val="single"/>
        </w:rPr>
      </w:pPr>
    </w:p>
    <w:p w14:paraId="0A806D3B" w14:textId="77777777" w:rsidR="00320CA8" w:rsidRDefault="00320CA8" w:rsidP="00320CA8">
      <w:pPr>
        <w:autoSpaceDE w:val="0"/>
        <w:autoSpaceDN w:val="0"/>
        <w:adjustRightInd w:val="0"/>
        <w:spacing w:after="120" w:line="240" w:lineRule="auto"/>
        <w:ind w:left="1080" w:right="158" w:hanging="403"/>
        <w:jc w:val="center"/>
        <w:rPr>
          <w:rFonts w:ascii="Calibri" w:hAnsi="Calibri" w:cs="Calibri"/>
          <w:b/>
          <w:bCs/>
          <w:sz w:val="20"/>
          <w:szCs w:val="20"/>
          <w:u w:val="single"/>
        </w:rPr>
      </w:pPr>
    </w:p>
    <w:p w14:paraId="7BEB1C1D" w14:textId="77777777" w:rsidR="00320CA8" w:rsidRDefault="00320CA8" w:rsidP="00320CA8">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lastRenderedPageBreak/>
        <w:t>Πέμπτη 22 Σεπτεμβρίου</w:t>
      </w:r>
    </w:p>
    <w:p w14:paraId="05A280C5"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Δικαστής Υπηρεσίας/Αυτόφωρο Μονομελούς: </w:t>
      </w:r>
      <w:proofErr w:type="spellStart"/>
      <w:r>
        <w:rPr>
          <w:rFonts w:ascii="Calibri" w:hAnsi="Calibri" w:cs="Calibri"/>
          <w:sz w:val="20"/>
          <w:szCs w:val="20"/>
        </w:rPr>
        <w:t>Κιουσέογλου</w:t>
      </w:r>
      <w:proofErr w:type="spellEnd"/>
      <w:r>
        <w:rPr>
          <w:rFonts w:ascii="Calibri" w:hAnsi="Calibri" w:cs="Calibri"/>
          <w:sz w:val="20"/>
          <w:szCs w:val="20"/>
        </w:rPr>
        <w:t xml:space="preserve"> </w:t>
      </w:r>
    </w:p>
    <w:p w14:paraId="4632BF56"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Αυτόφωρο:  </w:t>
      </w:r>
      <w:proofErr w:type="spellStart"/>
      <w:r>
        <w:rPr>
          <w:rFonts w:ascii="Calibri" w:hAnsi="Calibri" w:cs="Calibri"/>
          <w:sz w:val="20"/>
          <w:szCs w:val="20"/>
        </w:rPr>
        <w:t>Ρόλης</w:t>
      </w:r>
      <w:proofErr w:type="spellEnd"/>
      <w:r>
        <w:rPr>
          <w:rFonts w:ascii="Calibri" w:hAnsi="Calibri" w:cs="Calibri"/>
          <w:sz w:val="20"/>
          <w:szCs w:val="20"/>
        </w:rPr>
        <w:t>-</w:t>
      </w:r>
      <w:proofErr w:type="spellStart"/>
      <w:r>
        <w:rPr>
          <w:rFonts w:ascii="Calibri" w:hAnsi="Calibri" w:cs="Calibri"/>
          <w:sz w:val="20"/>
          <w:szCs w:val="20"/>
        </w:rPr>
        <w:t>Κιουσέογλου</w:t>
      </w:r>
      <w:proofErr w:type="spellEnd"/>
      <w:r>
        <w:rPr>
          <w:rFonts w:ascii="Calibri" w:hAnsi="Calibri" w:cs="Calibri"/>
          <w:sz w:val="20"/>
          <w:szCs w:val="20"/>
        </w:rPr>
        <w:t>-Ειρηνοδίκης υπηρεσίας (</w:t>
      </w:r>
      <w:proofErr w:type="spellStart"/>
      <w:r>
        <w:rPr>
          <w:rFonts w:ascii="Calibri" w:hAnsi="Calibri" w:cs="Calibri"/>
          <w:sz w:val="20"/>
          <w:szCs w:val="20"/>
        </w:rPr>
        <w:t>Κιοσσές</w:t>
      </w:r>
      <w:proofErr w:type="spellEnd"/>
      <w:r>
        <w:rPr>
          <w:rFonts w:ascii="Calibri" w:hAnsi="Calibri" w:cs="Calibri"/>
          <w:sz w:val="20"/>
          <w:szCs w:val="20"/>
        </w:rPr>
        <w:t xml:space="preserve">) </w:t>
      </w:r>
    </w:p>
    <w:p w14:paraId="23E321CE"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Αναπληρωματικός: Παπανικολάου</w:t>
      </w:r>
    </w:p>
    <w:p w14:paraId="5B94B453" w14:textId="77777777" w:rsidR="00320CA8" w:rsidRDefault="00320CA8" w:rsidP="00320CA8">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Παρασκευή 23 Σεπτεμβρίου</w:t>
      </w:r>
    </w:p>
    <w:p w14:paraId="72D6C1D8"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Δικαστής Υπηρεσίας/Αυτόφωρο Μονομελούς: </w:t>
      </w:r>
      <w:proofErr w:type="spellStart"/>
      <w:r>
        <w:rPr>
          <w:rFonts w:ascii="Calibri" w:hAnsi="Calibri" w:cs="Calibri"/>
          <w:sz w:val="20"/>
          <w:szCs w:val="20"/>
        </w:rPr>
        <w:t>Ρόλης</w:t>
      </w:r>
      <w:proofErr w:type="spellEnd"/>
    </w:p>
    <w:p w14:paraId="33D778AD"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Αυτόφωρο: </w:t>
      </w:r>
      <w:proofErr w:type="spellStart"/>
      <w:r>
        <w:rPr>
          <w:rFonts w:ascii="Calibri" w:hAnsi="Calibri" w:cs="Calibri"/>
          <w:sz w:val="20"/>
          <w:szCs w:val="20"/>
        </w:rPr>
        <w:t>Ρόλης</w:t>
      </w:r>
      <w:proofErr w:type="spellEnd"/>
      <w:r>
        <w:rPr>
          <w:rFonts w:ascii="Calibri" w:hAnsi="Calibri" w:cs="Calibri"/>
          <w:sz w:val="20"/>
          <w:szCs w:val="20"/>
        </w:rPr>
        <w:t>- Παπανικολάου-Ειρηνοδίκης υπηρεσίας (</w:t>
      </w:r>
      <w:proofErr w:type="spellStart"/>
      <w:r>
        <w:rPr>
          <w:rFonts w:ascii="Calibri" w:hAnsi="Calibri" w:cs="Calibri"/>
          <w:sz w:val="20"/>
          <w:szCs w:val="20"/>
        </w:rPr>
        <w:t>Κιοσσές</w:t>
      </w:r>
      <w:proofErr w:type="spellEnd"/>
      <w:r>
        <w:rPr>
          <w:rFonts w:ascii="Calibri" w:hAnsi="Calibri" w:cs="Calibri"/>
          <w:sz w:val="20"/>
          <w:szCs w:val="20"/>
        </w:rPr>
        <w:t>)</w:t>
      </w:r>
    </w:p>
    <w:p w14:paraId="6C3D4C67"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Αναπληρωματικός: Παρδάλη</w:t>
      </w:r>
    </w:p>
    <w:p w14:paraId="06A8F72B" w14:textId="77777777" w:rsidR="00320CA8" w:rsidRDefault="00320CA8" w:rsidP="00320CA8">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Σάββατο 24 Σεπτεμβρίου</w:t>
      </w:r>
    </w:p>
    <w:p w14:paraId="1B1EE7E4"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Δικαστής Υπηρεσίας/Αυτόφωρο Μονομελούς: Παπανικολάου </w:t>
      </w:r>
    </w:p>
    <w:p w14:paraId="0BB2E34F"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Τριμελές Αυτόφωρο: Παπανικολάου-Παρδάλη-Ειρηνοδίκης υπηρεσίας (</w:t>
      </w:r>
      <w:proofErr w:type="spellStart"/>
      <w:r>
        <w:rPr>
          <w:rFonts w:ascii="Calibri" w:hAnsi="Calibri" w:cs="Calibri"/>
          <w:sz w:val="20"/>
          <w:szCs w:val="20"/>
        </w:rPr>
        <w:t>Κιοσσές</w:t>
      </w:r>
      <w:proofErr w:type="spellEnd"/>
      <w:r>
        <w:rPr>
          <w:rFonts w:ascii="Calibri" w:hAnsi="Calibri" w:cs="Calibri"/>
          <w:sz w:val="20"/>
          <w:szCs w:val="20"/>
        </w:rPr>
        <w:t>)</w:t>
      </w:r>
    </w:p>
    <w:p w14:paraId="68C6FA21" w14:textId="77777777" w:rsidR="00320CA8" w:rsidRDefault="00320CA8" w:rsidP="00320CA8">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Κυριακή 25 Σεπτεμβρίου</w:t>
      </w:r>
    </w:p>
    <w:p w14:paraId="3476B92D" w14:textId="77777777" w:rsidR="00320CA8" w:rsidRDefault="00320CA8" w:rsidP="00320CA8">
      <w:pPr>
        <w:autoSpaceDE w:val="0"/>
        <w:autoSpaceDN w:val="0"/>
        <w:adjustRightInd w:val="0"/>
        <w:spacing w:after="120" w:line="240" w:lineRule="auto"/>
        <w:ind w:left="1080" w:right="158" w:hanging="403"/>
        <w:jc w:val="both"/>
        <w:rPr>
          <w:rFonts w:ascii="Calibri" w:hAnsi="Calibri" w:cs="Calibri"/>
          <w:sz w:val="20"/>
          <w:szCs w:val="20"/>
        </w:rPr>
      </w:pPr>
      <w:r>
        <w:rPr>
          <w:rFonts w:ascii="Calibri" w:hAnsi="Calibri" w:cs="Calibri"/>
          <w:sz w:val="20"/>
          <w:szCs w:val="20"/>
        </w:rPr>
        <w:t>Δικαστής Υπηρεσίας: Παπανικολάου</w:t>
      </w:r>
    </w:p>
    <w:p w14:paraId="49AAD07C" w14:textId="77777777" w:rsidR="00320CA8" w:rsidRDefault="00320CA8" w:rsidP="00320CA8">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Δευτέρα 26 Σεπτεμβρίου</w:t>
      </w:r>
    </w:p>
    <w:p w14:paraId="390CF66B" w14:textId="77777777" w:rsidR="00320CA8" w:rsidRDefault="00320CA8" w:rsidP="00320CA8">
      <w:pPr>
        <w:autoSpaceDE w:val="0"/>
        <w:autoSpaceDN w:val="0"/>
        <w:adjustRightInd w:val="0"/>
        <w:spacing w:after="120" w:line="240" w:lineRule="auto"/>
        <w:ind w:left="1080" w:right="158" w:hanging="403"/>
        <w:jc w:val="both"/>
        <w:rPr>
          <w:rFonts w:ascii="Calibri" w:hAnsi="Calibri" w:cs="Calibri"/>
          <w:sz w:val="20"/>
          <w:szCs w:val="20"/>
        </w:rPr>
      </w:pPr>
      <w:r>
        <w:rPr>
          <w:rFonts w:ascii="Calibri" w:hAnsi="Calibri" w:cs="Calibri"/>
          <w:sz w:val="20"/>
          <w:szCs w:val="20"/>
        </w:rPr>
        <w:t xml:space="preserve">Δικαστής Υπηρεσίας: </w:t>
      </w:r>
      <w:proofErr w:type="spellStart"/>
      <w:r>
        <w:rPr>
          <w:rFonts w:ascii="Calibri" w:hAnsi="Calibri" w:cs="Calibri"/>
          <w:sz w:val="20"/>
          <w:szCs w:val="20"/>
        </w:rPr>
        <w:t>Κιουσέογλου</w:t>
      </w:r>
      <w:proofErr w:type="spellEnd"/>
      <w:r>
        <w:rPr>
          <w:rFonts w:ascii="Calibri" w:hAnsi="Calibri" w:cs="Calibri"/>
          <w:sz w:val="20"/>
          <w:szCs w:val="20"/>
        </w:rPr>
        <w:t xml:space="preserve"> </w:t>
      </w:r>
    </w:p>
    <w:p w14:paraId="41564AC0" w14:textId="77777777" w:rsidR="00320CA8" w:rsidRDefault="00320CA8" w:rsidP="00320CA8">
      <w:pPr>
        <w:autoSpaceDE w:val="0"/>
        <w:autoSpaceDN w:val="0"/>
        <w:adjustRightInd w:val="0"/>
        <w:spacing w:after="120" w:line="240" w:lineRule="auto"/>
        <w:ind w:left="1080" w:right="158" w:hanging="403"/>
        <w:jc w:val="both"/>
        <w:rPr>
          <w:rFonts w:ascii="Calibri" w:hAnsi="Calibri" w:cs="Calibri"/>
          <w:sz w:val="20"/>
          <w:szCs w:val="20"/>
        </w:rPr>
      </w:pPr>
      <w:r>
        <w:rPr>
          <w:rFonts w:ascii="Calibri" w:hAnsi="Calibri" w:cs="Calibri"/>
          <w:sz w:val="20"/>
          <w:szCs w:val="20"/>
        </w:rPr>
        <w:t xml:space="preserve">Μονομελές </w:t>
      </w:r>
      <w:proofErr w:type="spellStart"/>
      <w:r>
        <w:rPr>
          <w:rFonts w:ascii="Calibri" w:hAnsi="Calibri" w:cs="Calibri"/>
          <w:sz w:val="20"/>
          <w:szCs w:val="20"/>
        </w:rPr>
        <w:t>Πλημ</w:t>
      </w:r>
      <w:proofErr w:type="spellEnd"/>
      <w:r>
        <w:rPr>
          <w:rFonts w:ascii="Calibri" w:hAnsi="Calibri" w:cs="Calibri"/>
          <w:sz w:val="20"/>
          <w:szCs w:val="20"/>
        </w:rPr>
        <w:t>/</w:t>
      </w:r>
      <w:proofErr w:type="spellStart"/>
      <w:r>
        <w:rPr>
          <w:rFonts w:ascii="Calibri" w:hAnsi="Calibri" w:cs="Calibri"/>
          <w:sz w:val="20"/>
          <w:szCs w:val="20"/>
        </w:rPr>
        <w:t>κείο</w:t>
      </w:r>
      <w:proofErr w:type="spellEnd"/>
      <w:r>
        <w:rPr>
          <w:rFonts w:ascii="Calibri" w:hAnsi="Calibri" w:cs="Calibri"/>
          <w:sz w:val="20"/>
          <w:szCs w:val="20"/>
        </w:rPr>
        <w:t xml:space="preserve">(και αυτόφωρα) : </w:t>
      </w:r>
      <w:proofErr w:type="spellStart"/>
      <w:r>
        <w:rPr>
          <w:rFonts w:ascii="Calibri" w:hAnsi="Calibri" w:cs="Calibri"/>
          <w:sz w:val="20"/>
          <w:szCs w:val="20"/>
        </w:rPr>
        <w:t>Κιουσέογλου</w:t>
      </w:r>
      <w:proofErr w:type="spellEnd"/>
      <w:r>
        <w:rPr>
          <w:rFonts w:ascii="Calibri" w:hAnsi="Calibri" w:cs="Calibri"/>
          <w:sz w:val="20"/>
          <w:szCs w:val="20"/>
        </w:rPr>
        <w:t xml:space="preserve"> </w:t>
      </w:r>
    </w:p>
    <w:p w14:paraId="267E8676"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Αυτόφωρο: Παπανικολάου- </w:t>
      </w:r>
      <w:proofErr w:type="spellStart"/>
      <w:r>
        <w:rPr>
          <w:rFonts w:ascii="Calibri" w:hAnsi="Calibri" w:cs="Calibri"/>
          <w:sz w:val="20"/>
          <w:szCs w:val="20"/>
        </w:rPr>
        <w:t>Κιουσέογλου</w:t>
      </w:r>
      <w:proofErr w:type="spellEnd"/>
      <w:r>
        <w:rPr>
          <w:rFonts w:ascii="Calibri" w:hAnsi="Calibri" w:cs="Calibri"/>
          <w:sz w:val="20"/>
          <w:szCs w:val="20"/>
        </w:rPr>
        <w:t>-Ειρηνοδίκης υπηρεσίας  (</w:t>
      </w:r>
      <w:proofErr w:type="spellStart"/>
      <w:r>
        <w:rPr>
          <w:rFonts w:ascii="Calibri" w:hAnsi="Calibri" w:cs="Calibri"/>
          <w:sz w:val="20"/>
          <w:szCs w:val="20"/>
        </w:rPr>
        <w:t>Γκολέμη</w:t>
      </w:r>
      <w:proofErr w:type="spellEnd"/>
      <w:r>
        <w:rPr>
          <w:rFonts w:ascii="Calibri" w:hAnsi="Calibri" w:cs="Calibri"/>
          <w:sz w:val="20"/>
          <w:szCs w:val="20"/>
        </w:rPr>
        <w:t>)</w:t>
      </w:r>
    </w:p>
    <w:p w14:paraId="5EF9271F"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Αναπληρωματικός: Παρδάλη</w:t>
      </w:r>
    </w:p>
    <w:p w14:paraId="175EAA54" w14:textId="77777777" w:rsidR="00320CA8" w:rsidRDefault="00320CA8" w:rsidP="00320CA8">
      <w:pPr>
        <w:autoSpaceDE w:val="0"/>
        <w:autoSpaceDN w:val="0"/>
        <w:adjustRightInd w:val="0"/>
        <w:spacing w:after="120" w:line="240" w:lineRule="auto"/>
        <w:ind w:left="1080" w:right="158" w:hanging="360"/>
        <w:jc w:val="center"/>
        <w:rPr>
          <w:rFonts w:ascii="Calibri" w:hAnsi="Calibri" w:cs="Calibri"/>
          <w:b/>
          <w:bCs/>
          <w:sz w:val="20"/>
          <w:szCs w:val="20"/>
          <w:u w:val="single"/>
        </w:rPr>
      </w:pPr>
      <w:r>
        <w:rPr>
          <w:rFonts w:ascii="Calibri" w:hAnsi="Calibri" w:cs="Calibri"/>
          <w:b/>
          <w:bCs/>
          <w:sz w:val="20"/>
          <w:szCs w:val="20"/>
          <w:u w:val="single"/>
        </w:rPr>
        <w:t>Τρίτη 27 Σεπτεμβρίου</w:t>
      </w:r>
    </w:p>
    <w:p w14:paraId="25B918BB"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Δικαστής Υπηρεσίας: Νακοπούλου</w:t>
      </w:r>
    </w:p>
    <w:p w14:paraId="48F68AF6"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Πολυμελές Πρωτοδικείο: Νακοπούλου-</w:t>
      </w:r>
      <w:proofErr w:type="spellStart"/>
      <w:r>
        <w:rPr>
          <w:rFonts w:ascii="Calibri" w:hAnsi="Calibri" w:cs="Calibri"/>
          <w:sz w:val="20"/>
          <w:szCs w:val="20"/>
        </w:rPr>
        <w:t>Ρόλης</w:t>
      </w:r>
      <w:proofErr w:type="spellEnd"/>
      <w:r>
        <w:rPr>
          <w:rFonts w:ascii="Calibri" w:hAnsi="Calibri" w:cs="Calibri"/>
          <w:sz w:val="20"/>
          <w:szCs w:val="20"/>
        </w:rPr>
        <w:t>-</w:t>
      </w:r>
      <w:proofErr w:type="spellStart"/>
      <w:r>
        <w:rPr>
          <w:rFonts w:ascii="Calibri" w:hAnsi="Calibri" w:cs="Calibri"/>
          <w:sz w:val="20"/>
          <w:szCs w:val="20"/>
        </w:rPr>
        <w:t>Κιουσέογλου</w:t>
      </w:r>
      <w:proofErr w:type="spellEnd"/>
    </w:p>
    <w:p w14:paraId="353DCEB8"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Τριμελές Αυτόφωρο:   Νακοπούλου-</w:t>
      </w:r>
      <w:proofErr w:type="spellStart"/>
      <w:r>
        <w:rPr>
          <w:rFonts w:ascii="Calibri" w:hAnsi="Calibri" w:cs="Calibri"/>
          <w:sz w:val="20"/>
          <w:szCs w:val="20"/>
        </w:rPr>
        <w:t>Ρόλης</w:t>
      </w:r>
      <w:proofErr w:type="spellEnd"/>
      <w:r>
        <w:rPr>
          <w:rFonts w:ascii="Calibri" w:hAnsi="Calibri" w:cs="Calibri"/>
          <w:sz w:val="20"/>
          <w:szCs w:val="20"/>
        </w:rPr>
        <w:t>-</w:t>
      </w:r>
      <w:proofErr w:type="spellStart"/>
      <w:r>
        <w:rPr>
          <w:rFonts w:ascii="Calibri" w:hAnsi="Calibri" w:cs="Calibri"/>
          <w:sz w:val="20"/>
          <w:szCs w:val="20"/>
        </w:rPr>
        <w:t>Κιουσέογλου</w:t>
      </w:r>
      <w:proofErr w:type="spellEnd"/>
    </w:p>
    <w:p w14:paraId="1F302A09"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Μονομελές Αυτόφωρο: </w:t>
      </w:r>
      <w:proofErr w:type="spellStart"/>
      <w:r>
        <w:rPr>
          <w:rFonts w:ascii="Calibri" w:hAnsi="Calibri" w:cs="Calibri"/>
          <w:sz w:val="20"/>
          <w:szCs w:val="20"/>
        </w:rPr>
        <w:t>Κιουσέογλου</w:t>
      </w:r>
      <w:proofErr w:type="spellEnd"/>
    </w:p>
    <w:p w14:paraId="15C94FCC"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Αναπληρωματικός: Παρδάλη</w:t>
      </w:r>
    </w:p>
    <w:p w14:paraId="6707053F" w14:textId="77777777" w:rsidR="00320CA8" w:rsidRDefault="00320CA8" w:rsidP="00320CA8">
      <w:pPr>
        <w:autoSpaceDE w:val="0"/>
        <w:autoSpaceDN w:val="0"/>
        <w:adjustRightInd w:val="0"/>
        <w:spacing w:after="120" w:line="240" w:lineRule="auto"/>
        <w:ind w:left="1080" w:right="158" w:hanging="403"/>
        <w:jc w:val="center"/>
        <w:rPr>
          <w:rFonts w:ascii="Calibri" w:hAnsi="Calibri" w:cs="Calibri"/>
          <w:sz w:val="20"/>
          <w:szCs w:val="20"/>
        </w:rPr>
      </w:pPr>
      <w:r>
        <w:rPr>
          <w:rFonts w:ascii="Calibri" w:hAnsi="Calibri" w:cs="Calibri"/>
          <w:b/>
          <w:bCs/>
          <w:sz w:val="20"/>
          <w:szCs w:val="20"/>
          <w:u w:val="single"/>
        </w:rPr>
        <w:t>Τετάρτη 28 Σεπτεμβρίου</w:t>
      </w:r>
    </w:p>
    <w:p w14:paraId="13612E50"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Δικαστής Υπηρεσίας: </w:t>
      </w:r>
      <w:proofErr w:type="spellStart"/>
      <w:r>
        <w:rPr>
          <w:rFonts w:ascii="Calibri" w:hAnsi="Calibri" w:cs="Calibri"/>
          <w:sz w:val="20"/>
          <w:szCs w:val="20"/>
        </w:rPr>
        <w:t>Ρόλης</w:t>
      </w:r>
      <w:proofErr w:type="spellEnd"/>
    </w:p>
    <w:p w14:paraId="123A602C"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w:t>
      </w:r>
      <w:proofErr w:type="spellStart"/>
      <w:r>
        <w:rPr>
          <w:rFonts w:ascii="Calibri" w:hAnsi="Calibri" w:cs="Calibri"/>
          <w:sz w:val="20"/>
          <w:szCs w:val="20"/>
        </w:rPr>
        <w:t>Πλημ</w:t>
      </w:r>
      <w:proofErr w:type="spellEnd"/>
      <w:r>
        <w:rPr>
          <w:rFonts w:ascii="Calibri" w:hAnsi="Calibri" w:cs="Calibri"/>
          <w:sz w:val="20"/>
          <w:szCs w:val="20"/>
        </w:rPr>
        <w:t>/</w:t>
      </w:r>
      <w:proofErr w:type="spellStart"/>
      <w:r>
        <w:rPr>
          <w:rFonts w:ascii="Calibri" w:hAnsi="Calibri" w:cs="Calibri"/>
          <w:sz w:val="20"/>
          <w:szCs w:val="20"/>
        </w:rPr>
        <w:t>κείο</w:t>
      </w:r>
      <w:proofErr w:type="spellEnd"/>
      <w:r>
        <w:rPr>
          <w:rFonts w:ascii="Calibri" w:hAnsi="Calibri" w:cs="Calibri"/>
          <w:sz w:val="20"/>
          <w:szCs w:val="20"/>
        </w:rPr>
        <w:t xml:space="preserve"> (και αυτόφωρο):  </w:t>
      </w:r>
      <w:proofErr w:type="spellStart"/>
      <w:r>
        <w:rPr>
          <w:rFonts w:ascii="Calibri" w:hAnsi="Calibri" w:cs="Calibri"/>
          <w:sz w:val="20"/>
          <w:szCs w:val="20"/>
        </w:rPr>
        <w:t>Ρόλης</w:t>
      </w:r>
      <w:proofErr w:type="spellEnd"/>
      <w:r>
        <w:rPr>
          <w:rFonts w:ascii="Calibri" w:hAnsi="Calibri" w:cs="Calibri"/>
          <w:sz w:val="20"/>
          <w:szCs w:val="20"/>
        </w:rPr>
        <w:t>-Παπανικολάου-Ειρηνοδίκης (</w:t>
      </w:r>
      <w:proofErr w:type="spellStart"/>
      <w:r>
        <w:rPr>
          <w:rFonts w:ascii="Calibri" w:hAnsi="Calibri" w:cs="Calibri"/>
          <w:sz w:val="20"/>
          <w:szCs w:val="20"/>
        </w:rPr>
        <w:t>Γκολέμη</w:t>
      </w:r>
      <w:proofErr w:type="spellEnd"/>
      <w:r>
        <w:rPr>
          <w:rFonts w:ascii="Calibri" w:hAnsi="Calibri" w:cs="Calibri"/>
          <w:sz w:val="20"/>
          <w:szCs w:val="20"/>
        </w:rPr>
        <w:t xml:space="preserve">) </w:t>
      </w:r>
    </w:p>
    <w:p w14:paraId="648838CC"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Μονομελές Αυτόφωρο: Παπανικολάου</w:t>
      </w:r>
    </w:p>
    <w:p w14:paraId="58F7C885"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Αναπληρωματικός: </w:t>
      </w:r>
      <w:proofErr w:type="spellStart"/>
      <w:r>
        <w:rPr>
          <w:rFonts w:ascii="Calibri" w:hAnsi="Calibri" w:cs="Calibri"/>
          <w:sz w:val="20"/>
          <w:szCs w:val="20"/>
        </w:rPr>
        <w:t>Κιουσέογλου</w:t>
      </w:r>
      <w:proofErr w:type="spellEnd"/>
    </w:p>
    <w:p w14:paraId="34D46B10" w14:textId="77777777" w:rsidR="00320CA8" w:rsidRDefault="00320CA8" w:rsidP="00320CA8">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Πέμπτη 29 Σεπτεμβρίου</w:t>
      </w:r>
    </w:p>
    <w:p w14:paraId="541C08FF"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Δικαστής Υπηρεσίας/Αυτόφωρα Μονομελούς: Παρδάλη</w:t>
      </w:r>
    </w:p>
    <w:p w14:paraId="529203B7"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Αυτόφωρο: </w:t>
      </w:r>
      <w:proofErr w:type="spellStart"/>
      <w:r>
        <w:rPr>
          <w:rFonts w:ascii="Calibri" w:hAnsi="Calibri" w:cs="Calibri"/>
          <w:sz w:val="20"/>
          <w:szCs w:val="20"/>
        </w:rPr>
        <w:t>Ρόλης</w:t>
      </w:r>
      <w:proofErr w:type="spellEnd"/>
      <w:r>
        <w:rPr>
          <w:rFonts w:ascii="Calibri" w:hAnsi="Calibri" w:cs="Calibri"/>
          <w:sz w:val="20"/>
          <w:szCs w:val="20"/>
        </w:rPr>
        <w:t xml:space="preserve"> -Παρδάλη-Ειρηνοδίκης υπηρεσίας (</w:t>
      </w:r>
      <w:proofErr w:type="spellStart"/>
      <w:r>
        <w:rPr>
          <w:rFonts w:ascii="Calibri" w:hAnsi="Calibri" w:cs="Calibri"/>
          <w:sz w:val="20"/>
          <w:szCs w:val="20"/>
        </w:rPr>
        <w:t>Γκολέμη</w:t>
      </w:r>
      <w:proofErr w:type="spellEnd"/>
      <w:r>
        <w:rPr>
          <w:rFonts w:ascii="Calibri" w:hAnsi="Calibri" w:cs="Calibri"/>
          <w:sz w:val="20"/>
          <w:szCs w:val="20"/>
        </w:rPr>
        <w:t>)</w:t>
      </w:r>
    </w:p>
    <w:p w14:paraId="46A55E98"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Αναπληρωματικός: </w:t>
      </w:r>
      <w:proofErr w:type="spellStart"/>
      <w:r>
        <w:rPr>
          <w:rFonts w:ascii="Calibri" w:hAnsi="Calibri" w:cs="Calibri"/>
          <w:sz w:val="20"/>
          <w:szCs w:val="20"/>
        </w:rPr>
        <w:t>Κιουσέογλου</w:t>
      </w:r>
      <w:proofErr w:type="spellEnd"/>
    </w:p>
    <w:p w14:paraId="512AC243" w14:textId="77777777" w:rsidR="00320CA8" w:rsidRDefault="00320CA8" w:rsidP="00320CA8">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Παρασκευή 30 Σεπτεμβρίου</w:t>
      </w:r>
    </w:p>
    <w:p w14:paraId="706B6465"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Δικαστής Υπηρεσίας/Αυτόφωρα Μονομελούς:  Παπανικολάου</w:t>
      </w:r>
    </w:p>
    <w:p w14:paraId="62F771A6"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Τριμελές Αυτόφωρο:   Παπανικολάου-Παρδάλη-Ειρηνοδίκης υπηρεσίας (</w:t>
      </w:r>
      <w:proofErr w:type="spellStart"/>
      <w:r>
        <w:rPr>
          <w:rFonts w:ascii="Calibri" w:hAnsi="Calibri" w:cs="Calibri"/>
          <w:sz w:val="20"/>
          <w:szCs w:val="20"/>
        </w:rPr>
        <w:t>Γκολέμη</w:t>
      </w:r>
      <w:proofErr w:type="spellEnd"/>
      <w:r>
        <w:rPr>
          <w:rFonts w:ascii="Calibri" w:hAnsi="Calibri" w:cs="Calibri"/>
          <w:sz w:val="20"/>
          <w:szCs w:val="20"/>
        </w:rPr>
        <w:t>)</w:t>
      </w:r>
    </w:p>
    <w:p w14:paraId="49CFC9FE" w14:textId="77777777" w:rsidR="00320CA8" w:rsidRDefault="00320CA8" w:rsidP="00320CA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Αναπληρωματικός: </w:t>
      </w:r>
      <w:proofErr w:type="spellStart"/>
      <w:r>
        <w:rPr>
          <w:rFonts w:ascii="Calibri" w:hAnsi="Calibri" w:cs="Calibri"/>
          <w:sz w:val="20"/>
          <w:szCs w:val="20"/>
        </w:rPr>
        <w:t>Ρόλης</w:t>
      </w:r>
      <w:proofErr w:type="spellEnd"/>
    </w:p>
    <w:p w14:paraId="4384E333" w14:textId="77777777" w:rsidR="00320CA8" w:rsidRDefault="00320CA8" w:rsidP="00320CA8">
      <w:pPr>
        <w:autoSpaceDE w:val="0"/>
        <w:autoSpaceDN w:val="0"/>
        <w:adjustRightInd w:val="0"/>
        <w:spacing w:after="0" w:line="240" w:lineRule="auto"/>
        <w:ind w:left="709" w:right="159" w:hanging="403"/>
        <w:jc w:val="both"/>
        <w:rPr>
          <w:rFonts w:ascii="Calibri" w:hAnsi="Calibri" w:cs="Calibri"/>
          <w:b/>
          <w:bCs/>
          <w:sz w:val="20"/>
          <w:szCs w:val="20"/>
          <w:u w:val="single"/>
        </w:rPr>
      </w:pPr>
    </w:p>
    <w:p w14:paraId="5C0CF1C5" w14:textId="77777777" w:rsidR="00320CA8" w:rsidRDefault="00320CA8" w:rsidP="00320CA8">
      <w:pPr>
        <w:autoSpaceDE w:val="0"/>
        <w:autoSpaceDN w:val="0"/>
        <w:adjustRightInd w:val="0"/>
        <w:spacing w:after="0" w:line="240" w:lineRule="auto"/>
        <w:ind w:left="709" w:right="159" w:hanging="403"/>
        <w:jc w:val="both"/>
        <w:rPr>
          <w:rFonts w:ascii="Calibri" w:hAnsi="Calibri" w:cs="Calibri"/>
          <w:sz w:val="20"/>
          <w:szCs w:val="20"/>
        </w:rPr>
      </w:pPr>
      <w:r>
        <w:rPr>
          <w:rFonts w:ascii="Calibri" w:hAnsi="Calibri" w:cs="Calibri"/>
          <w:b/>
          <w:bCs/>
          <w:sz w:val="20"/>
          <w:szCs w:val="20"/>
          <w:u w:val="single"/>
        </w:rPr>
        <w:lastRenderedPageBreak/>
        <w:t>ΑΝΑΠΛΗΡΩΜΑΤΙΚΟΙ ΔΙΚΑΣΤΕΣ</w:t>
      </w:r>
      <w:r>
        <w:rPr>
          <w:rFonts w:ascii="Calibri" w:hAnsi="Calibri" w:cs="Calibri"/>
          <w:sz w:val="20"/>
          <w:szCs w:val="20"/>
          <w:u w:val="single"/>
        </w:rPr>
        <w:t xml:space="preserve"> (σε κάθε άλλη περίπτωση)</w:t>
      </w:r>
      <w:r>
        <w:rPr>
          <w:rFonts w:ascii="Calibri" w:hAnsi="Calibri" w:cs="Calibri"/>
          <w:sz w:val="20"/>
          <w:szCs w:val="20"/>
        </w:rPr>
        <w:t>: με σειρά από τον νεότερο προς τον αρχαιότερο.</w:t>
      </w:r>
    </w:p>
    <w:p w14:paraId="77A3EF06" w14:textId="77777777" w:rsidR="00320CA8" w:rsidRDefault="00320CA8" w:rsidP="00320CA8">
      <w:pPr>
        <w:autoSpaceDE w:val="0"/>
        <w:autoSpaceDN w:val="0"/>
        <w:adjustRightInd w:val="0"/>
        <w:spacing w:after="0" w:line="240" w:lineRule="auto"/>
        <w:ind w:left="709" w:right="159" w:hanging="403"/>
        <w:jc w:val="both"/>
        <w:rPr>
          <w:rFonts w:ascii="Calibri" w:hAnsi="Calibri" w:cs="Calibri"/>
          <w:sz w:val="20"/>
          <w:szCs w:val="20"/>
        </w:rPr>
      </w:pPr>
      <w:r>
        <w:rPr>
          <w:rFonts w:ascii="Calibri" w:hAnsi="Calibri" w:cs="Calibri"/>
          <w:b/>
          <w:bCs/>
          <w:sz w:val="20"/>
          <w:szCs w:val="20"/>
        </w:rPr>
        <w:t xml:space="preserve">     -</w:t>
      </w:r>
      <w:r>
        <w:rPr>
          <w:rFonts w:ascii="Calibri" w:hAnsi="Calibri" w:cs="Calibri"/>
          <w:b/>
          <w:bCs/>
          <w:sz w:val="20"/>
          <w:szCs w:val="20"/>
          <w:u w:val="single"/>
        </w:rPr>
        <w:t>Διαταγές πληρωμής</w:t>
      </w:r>
      <w:r>
        <w:rPr>
          <w:rFonts w:ascii="Calibri" w:hAnsi="Calibri" w:cs="Calibri"/>
          <w:b/>
          <w:bCs/>
          <w:sz w:val="20"/>
          <w:szCs w:val="20"/>
        </w:rPr>
        <w:t xml:space="preserve">: </w:t>
      </w:r>
      <w:r>
        <w:rPr>
          <w:rFonts w:ascii="Calibri" w:hAnsi="Calibri" w:cs="Calibri"/>
          <w:sz w:val="20"/>
          <w:szCs w:val="20"/>
        </w:rPr>
        <w:t>Ο εκάστοτε Δικαστής Υπηρεσίας και σε περίπτωση της Προέδρου Πρωτοδικών, ο  νεότερος Πρωτοδίκης της σύνθεσης του Τριμελούς Αυτοφώρου</w:t>
      </w:r>
    </w:p>
    <w:p w14:paraId="6715BEED" w14:textId="77777777" w:rsidR="00320CA8" w:rsidRDefault="00320CA8" w:rsidP="00320CA8">
      <w:pPr>
        <w:autoSpaceDE w:val="0"/>
        <w:autoSpaceDN w:val="0"/>
        <w:adjustRightInd w:val="0"/>
        <w:spacing w:after="0" w:line="240" w:lineRule="auto"/>
        <w:ind w:left="709" w:right="159" w:hanging="403"/>
        <w:jc w:val="both"/>
        <w:rPr>
          <w:rFonts w:ascii="Calibri" w:hAnsi="Calibri" w:cs="Calibri"/>
          <w:sz w:val="20"/>
          <w:szCs w:val="20"/>
        </w:rPr>
      </w:pPr>
      <w:r>
        <w:rPr>
          <w:rFonts w:ascii="Calibri" w:hAnsi="Calibri" w:cs="Calibri"/>
          <w:b/>
          <w:bCs/>
          <w:sz w:val="20"/>
          <w:szCs w:val="20"/>
        </w:rPr>
        <w:t xml:space="preserve">     -</w:t>
      </w:r>
      <w:r>
        <w:rPr>
          <w:rFonts w:ascii="Calibri" w:hAnsi="Calibri" w:cs="Calibri"/>
          <w:b/>
          <w:bCs/>
          <w:sz w:val="20"/>
          <w:szCs w:val="20"/>
          <w:u w:val="single"/>
        </w:rPr>
        <w:t>Διάσκεψη βουλευμάτων και υποθέσεων Πολυμελούς Πρωτοδικείου</w:t>
      </w:r>
      <w:r>
        <w:rPr>
          <w:rFonts w:ascii="Calibri" w:hAnsi="Calibri" w:cs="Calibri"/>
          <w:sz w:val="20"/>
          <w:szCs w:val="20"/>
          <w:u w:val="single"/>
        </w:rPr>
        <w:t xml:space="preserve"> </w:t>
      </w:r>
      <w:r>
        <w:rPr>
          <w:rFonts w:ascii="Calibri" w:hAnsi="Calibri" w:cs="Calibri"/>
          <w:sz w:val="20"/>
          <w:szCs w:val="20"/>
        </w:rPr>
        <w:t>κατόπιν προηγούμενης συνεννόησης.</w:t>
      </w:r>
    </w:p>
    <w:p w14:paraId="484A6CC7" w14:textId="77777777" w:rsidR="00320CA8" w:rsidRDefault="00320CA8" w:rsidP="00320CA8">
      <w:pPr>
        <w:autoSpaceDE w:val="0"/>
        <w:autoSpaceDN w:val="0"/>
        <w:adjustRightInd w:val="0"/>
        <w:spacing w:after="0" w:line="240" w:lineRule="auto"/>
        <w:ind w:left="677" w:right="159"/>
        <w:jc w:val="both"/>
        <w:rPr>
          <w:rFonts w:ascii="Calibri" w:hAnsi="Calibri" w:cs="Calibri"/>
          <w:b/>
          <w:bCs/>
          <w:sz w:val="20"/>
          <w:szCs w:val="20"/>
        </w:rPr>
      </w:pPr>
      <w:r>
        <w:rPr>
          <w:rFonts w:ascii="Calibri" w:hAnsi="Calibri" w:cs="Calibri"/>
          <w:b/>
        </w:rPr>
        <w:t>-</w:t>
      </w:r>
      <w:r>
        <w:rPr>
          <w:rFonts w:ascii="Calibri" w:hAnsi="Calibri" w:cs="Calibri"/>
          <w:b/>
          <w:bCs/>
          <w:sz w:val="20"/>
          <w:szCs w:val="20"/>
        </w:rPr>
        <w:t xml:space="preserve"> Κατά το ανωτέρω διάστημα</w:t>
      </w:r>
      <w:r>
        <w:rPr>
          <w:rFonts w:ascii="Calibri" w:hAnsi="Calibri" w:cs="Calibri"/>
          <w:b/>
          <w:bCs/>
          <w:sz w:val="20"/>
          <w:szCs w:val="20"/>
          <w:u w:val="single"/>
        </w:rPr>
        <w:t xml:space="preserve"> χρέη ανακριτή</w:t>
      </w:r>
      <w:r>
        <w:rPr>
          <w:rFonts w:ascii="Calibri" w:hAnsi="Calibri" w:cs="Calibri"/>
          <w:b/>
          <w:bCs/>
          <w:sz w:val="20"/>
          <w:szCs w:val="20"/>
        </w:rPr>
        <w:t xml:space="preserve"> θα εκτελεί ο Πρωτοδίκης κ. Παπανικολάου.</w:t>
      </w:r>
    </w:p>
    <w:p w14:paraId="6A3BF099" w14:textId="77777777" w:rsidR="00320CA8" w:rsidRDefault="00320CA8" w:rsidP="00320CA8">
      <w:pPr>
        <w:autoSpaceDE w:val="0"/>
        <w:autoSpaceDN w:val="0"/>
        <w:adjustRightInd w:val="0"/>
        <w:spacing w:after="0" w:line="240" w:lineRule="auto"/>
        <w:ind w:left="677" w:right="159"/>
        <w:jc w:val="both"/>
        <w:rPr>
          <w:rFonts w:ascii="Calibri" w:hAnsi="Calibri" w:cs="Calibri"/>
          <w:b/>
          <w:bCs/>
          <w:sz w:val="20"/>
          <w:szCs w:val="20"/>
        </w:rPr>
      </w:pPr>
    </w:p>
    <w:p w14:paraId="188A036A" w14:textId="77777777" w:rsidR="00320CA8" w:rsidRDefault="00320CA8" w:rsidP="00320CA8">
      <w:pPr>
        <w:autoSpaceDE w:val="0"/>
        <w:autoSpaceDN w:val="0"/>
        <w:adjustRightInd w:val="0"/>
        <w:spacing w:after="0" w:line="240" w:lineRule="auto"/>
        <w:ind w:left="1080" w:right="159" w:hanging="403"/>
        <w:jc w:val="center"/>
        <w:rPr>
          <w:rFonts w:ascii="Calibri" w:hAnsi="Calibri" w:cs="Calibri"/>
          <w:b/>
          <w:bCs/>
          <w:sz w:val="20"/>
          <w:szCs w:val="20"/>
        </w:rPr>
      </w:pPr>
      <w:r>
        <w:rPr>
          <w:rFonts w:ascii="Calibri" w:hAnsi="Calibri" w:cs="Calibri"/>
          <w:b/>
          <w:bCs/>
          <w:sz w:val="20"/>
          <w:szCs w:val="20"/>
        </w:rPr>
        <w:t>Γιαννιτσά, 06 Σεπτεμβρίου 2022</w:t>
      </w:r>
    </w:p>
    <w:p w14:paraId="01B1A738" w14:textId="77777777" w:rsidR="00320CA8" w:rsidRDefault="00320CA8" w:rsidP="00320CA8">
      <w:pPr>
        <w:autoSpaceDE w:val="0"/>
        <w:autoSpaceDN w:val="0"/>
        <w:adjustRightInd w:val="0"/>
        <w:spacing w:after="0" w:line="240" w:lineRule="auto"/>
        <w:ind w:left="1080" w:right="159" w:hanging="403"/>
        <w:jc w:val="center"/>
        <w:rPr>
          <w:rFonts w:ascii="Calibri" w:hAnsi="Calibri" w:cs="Calibri"/>
          <w:b/>
          <w:bCs/>
          <w:sz w:val="20"/>
          <w:szCs w:val="20"/>
        </w:rPr>
      </w:pPr>
    </w:p>
    <w:p w14:paraId="1768BB2E" w14:textId="77777777" w:rsidR="00320CA8" w:rsidRDefault="00320CA8" w:rsidP="00320CA8">
      <w:pPr>
        <w:autoSpaceDE w:val="0"/>
        <w:autoSpaceDN w:val="0"/>
        <w:adjustRightInd w:val="0"/>
        <w:spacing w:after="0" w:line="240" w:lineRule="auto"/>
        <w:ind w:left="1080" w:right="159" w:hanging="403"/>
        <w:jc w:val="center"/>
        <w:rPr>
          <w:rFonts w:ascii="Calibri" w:hAnsi="Calibri" w:cs="Calibri"/>
          <w:b/>
          <w:bCs/>
          <w:sz w:val="20"/>
          <w:szCs w:val="20"/>
        </w:rPr>
      </w:pPr>
      <w:r>
        <w:rPr>
          <w:rFonts w:ascii="Calibri" w:hAnsi="Calibri" w:cs="Calibri"/>
          <w:b/>
          <w:bCs/>
          <w:sz w:val="20"/>
          <w:szCs w:val="20"/>
        </w:rPr>
        <w:t>Η Πρόεδρος Πρωτοδικών Γιαννιτσών</w:t>
      </w:r>
    </w:p>
    <w:p w14:paraId="27E19128" w14:textId="77777777" w:rsidR="00320CA8" w:rsidRDefault="00320CA8" w:rsidP="00320CA8">
      <w:pPr>
        <w:autoSpaceDE w:val="0"/>
        <w:autoSpaceDN w:val="0"/>
        <w:adjustRightInd w:val="0"/>
        <w:spacing w:after="120" w:line="240" w:lineRule="auto"/>
        <w:ind w:left="1080" w:right="158" w:hanging="403"/>
        <w:jc w:val="center"/>
        <w:rPr>
          <w:rFonts w:ascii="Calibri" w:hAnsi="Calibri" w:cs="Calibri"/>
          <w:b/>
          <w:bCs/>
          <w:sz w:val="20"/>
          <w:szCs w:val="20"/>
        </w:rPr>
      </w:pPr>
    </w:p>
    <w:p w14:paraId="138A73EA" w14:textId="77777777" w:rsidR="00320CA8" w:rsidRDefault="00320CA8" w:rsidP="00320CA8">
      <w:pPr>
        <w:autoSpaceDE w:val="0"/>
        <w:autoSpaceDN w:val="0"/>
        <w:adjustRightInd w:val="0"/>
        <w:spacing w:after="120" w:line="240" w:lineRule="auto"/>
        <w:ind w:left="1080" w:right="158" w:hanging="403"/>
        <w:jc w:val="center"/>
        <w:rPr>
          <w:rFonts w:ascii="Calibri" w:hAnsi="Calibri" w:cs="Calibri"/>
          <w:b/>
          <w:bCs/>
          <w:sz w:val="20"/>
          <w:szCs w:val="20"/>
        </w:rPr>
      </w:pPr>
      <w:r>
        <w:rPr>
          <w:rFonts w:ascii="Calibri" w:hAnsi="Calibri" w:cs="Calibri"/>
          <w:b/>
          <w:bCs/>
          <w:sz w:val="20"/>
          <w:szCs w:val="20"/>
        </w:rPr>
        <w:t>Ακολουθούν υπογραφές</w:t>
      </w:r>
    </w:p>
    <w:p w14:paraId="418D9D51" w14:textId="77777777" w:rsidR="00320CA8" w:rsidRDefault="00320CA8" w:rsidP="00320CA8">
      <w:pPr>
        <w:autoSpaceDE w:val="0"/>
        <w:autoSpaceDN w:val="0"/>
        <w:adjustRightInd w:val="0"/>
        <w:spacing w:after="120" w:line="240" w:lineRule="auto"/>
        <w:ind w:left="1080" w:right="158" w:hanging="403"/>
        <w:jc w:val="center"/>
        <w:rPr>
          <w:rFonts w:ascii="Calibri" w:hAnsi="Calibri" w:cs="Calibri"/>
          <w:b/>
          <w:bCs/>
          <w:sz w:val="20"/>
          <w:szCs w:val="20"/>
        </w:rPr>
      </w:pPr>
    </w:p>
    <w:p w14:paraId="70D906F0" w14:textId="77777777" w:rsidR="00320CA8" w:rsidRDefault="00320CA8" w:rsidP="00320CA8">
      <w:pPr>
        <w:autoSpaceDE w:val="0"/>
        <w:autoSpaceDN w:val="0"/>
        <w:adjustRightInd w:val="0"/>
        <w:spacing w:after="120" w:line="240" w:lineRule="auto"/>
        <w:ind w:left="1080" w:right="158" w:hanging="403"/>
        <w:jc w:val="center"/>
        <w:rPr>
          <w:rFonts w:ascii="Calibri" w:hAnsi="Calibri" w:cs="Calibri"/>
          <w:b/>
          <w:bCs/>
          <w:sz w:val="20"/>
          <w:szCs w:val="20"/>
        </w:rPr>
      </w:pPr>
      <w:r>
        <w:rPr>
          <w:rFonts w:ascii="Calibri" w:hAnsi="Calibri" w:cs="Calibri"/>
          <w:b/>
          <w:bCs/>
          <w:sz w:val="20"/>
          <w:szCs w:val="20"/>
        </w:rPr>
        <w:t xml:space="preserve">Ευλαλία </w:t>
      </w:r>
      <w:proofErr w:type="spellStart"/>
      <w:r>
        <w:rPr>
          <w:rFonts w:ascii="Calibri" w:hAnsi="Calibri" w:cs="Calibri"/>
          <w:b/>
          <w:bCs/>
          <w:sz w:val="20"/>
          <w:szCs w:val="20"/>
        </w:rPr>
        <w:t>Λιούμπα</w:t>
      </w:r>
      <w:proofErr w:type="spellEnd"/>
    </w:p>
    <w:p w14:paraId="4BEAC309" w14:textId="77777777" w:rsidR="0073035D" w:rsidRDefault="0073035D"/>
    <w:sectPr w:rsidR="007303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A8"/>
    <w:rsid w:val="00320CA8"/>
    <w:rsid w:val="0073035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F6B6"/>
  <w15:chartTrackingRefBased/>
  <w15:docId w15:val="{4D6B41FE-11CA-4EB2-821A-618F2CC8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CA8"/>
    <w:pPr>
      <w:spacing w:after="200" w:line="276" w:lineRule="auto"/>
    </w:pPr>
    <w:rPr>
      <w:rFonts w:eastAsiaTheme="minorEastAsia"/>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3159</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Χρήστος Τανάσκος</dc:creator>
  <cp:keywords/>
  <dc:description/>
  <cp:lastModifiedBy>Χρήστος Τανάσκος</cp:lastModifiedBy>
  <cp:revision>1</cp:revision>
  <dcterms:created xsi:type="dcterms:W3CDTF">2022-09-06T10:16:00Z</dcterms:created>
  <dcterms:modified xsi:type="dcterms:W3CDTF">2022-09-06T10:16:00Z</dcterms:modified>
</cp:coreProperties>
</file>